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402" w:rsidRDefault="003A1402" w:rsidP="00A26F74">
      <w:pPr>
        <w:spacing w:after="0" w:line="240" w:lineRule="auto"/>
      </w:pPr>
      <w:r>
        <w:separator/>
      </w:r>
    </w:p>
  </w:endnote>
  <w:endnote w:type="continuationSeparator" w:id="0">
    <w:p w:rsidR="003A1402" w:rsidRDefault="003A1402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AF7192" w:rsidRDefault="00AF7192" w:rsidP="00AF719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přístrojů a vybavení </w:t>
        </w:r>
        <w:r>
          <w:rPr>
            <w:sz w:val="20"/>
            <w:szCs w:val="20"/>
          </w:rPr>
          <w:t>operačních sálů, projekt č. 9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AF7192" w:rsidRDefault="00AF7192" w:rsidP="00AF719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49</w:t>
        </w:r>
        <w:r w:rsidRPr="0057606F">
          <w:rPr>
            <w:sz w:val="20"/>
            <w:szCs w:val="20"/>
          </w:rPr>
          <w:t xml:space="preserve">                                                                            </w:t>
        </w:r>
      </w:p>
      <w:p w:rsidR="003A056D" w:rsidRDefault="00AF7192" w:rsidP="00AF7192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402" w:rsidRDefault="003A1402" w:rsidP="00A26F74">
      <w:pPr>
        <w:spacing w:after="0" w:line="240" w:lineRule="auto"/>
      </w:pPr>
      <w:r>
        <w:separator/>
      </w:r>
    </w:p>
  </w:footnote>
  <w:footnote w:type="continuationSeparator" w:id="0">
    <w:p w:rsidR="003A1402" w:rsidRDefault="003A1402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A056D"/>
    <w:rsid w:val="003A1402"/>
    <w:rsid w:val="003A3329"/>
    <w:rsid w:val="003E5E6D"/>
    <w:rsid w:val="004C71DA"/>
    <w:rsid w:val="00660364"/>
    <w:rsid w:val="006E56C5"/>
    <w:rsid w:val="00756C25"/>
    <w:rsid w:val="00A26F74"/>
    <w:rsid w:val="00AF7192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2</cp:revision>
  <dcterms:created xsi:type="dcterms:W3CDTF">2020-05-05T21:22:00Z</dcterms:created>
  <dcterms:modified xsi:type="dcterms:W3CDTF">2020-05-05T21:22:00Z</dcterms:modified>
</cp:coreProperties>
</file>